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33" w:rsidRPr="00BA1A33" w:rsidRDefault="00BA1A33" w:rsidP="00BA1A33">
      <w:pPr>
        <w:shd w:val="clear" w:color="auto" w:fill="FFFFFF"/>
        <w:spacing w:after="120" w:line="228" w:lineRule="atLeast"/>
        <w:jc w:val="center"/>
        <w:outlineLvl w:val="0"/>
        <w:rPr>
          <w:rFonts w:ascii="Times New Roman" w:eastAsia="Times New Roman" w:hAnsi="Times New Roman" w:cs="Times New Roman"/>
          <w:b/>
          <w:color w:val="4C4C4C"/>
          <w:kern w:val="36"/>
          <w:sz w:val="32"/>
          <w:szCs w:val="32"/>
          <w:lang w:eastAsia="ru-RU"/>
        </w:rPr>
      </w:pPr>
      <w:r w:rsidRPr="00BA1A33">
        <w:rPr>
          <w:rFonts w:ascii="Times New Roman" w:eastAsia="Times New Roman" w:hAnsi="Times New Roman" w:cs="Times New Roman"/>
          <w:b/>
          <w:color w:val="4C4C4C"/>
          <w:kern w:val="36"/>
          <w:sz w:val="32"/>
          <w:szCs w:val="32"/>
          <w:lang w:eastAsia="ru-RU"/>
        </w:rPr>
        <w:t>Правила внутреннего трудового распорядка</w:t>
      </w:r>
    </w:p>
    <w:p w:rsidR="00BA1A33" w:rsidRPr="00BA1A33" w:rsidRDefault="00BA1A33" w:rsidP="00BA1A33">
      <w:pPr>
        <w:shd w:val="clear" w:color="auto" w:fill="FFFFFF"/>
        <w:spacing w:before="240" w:after="240" w:line="315" w:lineRule="atLeast"/>
        <w:rPr>
          <w:rFonts w:ascii="Arial" w:eastAsia="Times New Roman" w:hAnsi="Arial" w:cs="Arial"/>
          <w:color w:val="4C4C4C"/>
          <w:sz w:val="21"/>
          <w:szCs w:val="21"/>
          <w:lang w:eastAsia="ru-RU"/>
        </w:rPr>
      </w:pPr>
      <w:r w:rsidRPr="00BA1A33">
        <w:rPr>
          <w:rFonts w:ascii="Arial" w:eastAsia="Times New Roman" w:hAnsi="Arial" w:cs="Arial"/>
          <w:color w:val="4C4C4C"/>
          <w:sz w:val="21"/>
          <w:szCs w:val="21"/>
          <w:lang w:eastAsia="ru-RU"/>
        </w:rPr>
        <w:t> </w:t>
      </w:r>
      <w:r w:rsidRPr="00BA1A33">
        <w:rPr>
          <w:rFonts w:ascii="Arial" w:eastAsia="Times New Roman" w:hAnsi="Arial" w:cs="Arial"/>
          <w:b/>
          <w:bCs/>
          <w:color w:val="4C4C4C"/>
          <w:sz w:val="21"/>
          <w:szCs w:val="21"/>
          <w:lang w:eastAsia="ru-RU"/>
        </w:rPr>
        <w:t> </w:t>
      </w:r>
    </w:p>
    <w:tbl>
      <w:tblPr>
        <w:tblW w:w="10425" w:type="dxa"/>
        <w:tblCellSpacing w:w="0" w:type="dxa"/>
        <w:tblCellMar>
          <w:left w:w="0" w:type="dxa"/>
          <w:right w:w="0" w:type="dxa"/>
        </w:tblCellMar>
        <w:tblLook w:val="04A0"/>
      </w:tblPr>
      <w:tblGrid>
        <w:gridCol w:w="6105"/>
        <w:gridCol w:w="4320"/>
      </w:tblGrid>
      <w:tr w:rsidR="00BA1A33" w:rsidRPr="00BA1A33" w:rsidTr="00BA1A33">
        <w:trPr>
          <w:tblCellSpacing w:w="0" w:type="dxa"/>
        </w:trPr>
        <w:tc>
          <w:tcPr>
            <w:tcW w:w="6105" w:type="dxa"/>
            <w:hideMark/>
          </w:tcPr>
          <w:p w:rsidR="00BA1A33" w:rsidRPr="00BA1A33" w:rsidRDefault="00BA1A33" w:rsidP="00BA1A33">
            <w:pPr>
              <w:spacing w:before="240" w:after="0" w:line="240" w:lineRule="auto"/>
              <w:rPr>
                <w:rFonts w:ascii="Times New Roman" w:eastAsia="Times New Roman" w:hAnsi="Times New Roman" w:cs="Times New Roman"/>
                <w:sz w:val="24"/>
                <w:szCs w:val="24"/>
                <w:lang w:eastAsia="ru-RU"/>
              </w:rPr>
            </w:pPr>
            <w:r w:rsidRPr="00BA1A33">
              <w:rPr>
                <w:rFonts w:ascii="Times New Roman" w:eastAsia="Times New Roman" w:hAnsi="Times New Roman" w:cs="Times New Roman"/>
                <w:sz w:val="24"/>
                <w:szCs w:val="24"/>
                <w:lang w:eastAsia="ru-RU"/>
              </w:rPr>
              <w:t>Введено в действие</w:t>
            </w:r>
          </w:p>
          <w:p w:rsidR="00BA1A33" w:rsidRPr="00BA1A33" w:rsidRDefault="006C373C" w:rsidP="00BA1A33">
            <w:pPr>
              <w:spacing w:before="240"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от «05» сентября 2016</w:t>
            </w:r>
            <w:r w:rsidR="00BA1A33" w:rsidRPr="00BA1A3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w:t>
            </w:r>
          </w:p>
          <w:p w:rsidR="00BA1A33" w:rsidRPr="00BA1A33" w:rsidRDefault="00BA1A33" w:rsidP="00BA1A33">
            <w:pPr>
              <w:spacing w:before="240"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МК</w:t>
            </w:r>
            <w:r w:rsidRPr="00BA1A33">
              <w:rPr>
                <w:rFonts w:ascii="Times New Roman" w:eastAsia="Times New Roman" w:hAnsi="Times New Roman" w:cs="Times New Roman"/>
                <w:sz w:val="24"/>
                <w:szCs w:val="24"/>
                <w:lang w:eastAsia="ru-RU"/>
              </w:rPr>
              <w:t xml:space="preserve">ОУ  </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Тпигская</w:t>
            </w:r>
            <w:proofErr w:type="spellEnd"/>
            <w:r>
              <w:rPr>
                <w:rFonts w:ascii="Times New Roman" w:eastAsia="Times New Roman" w:hAnsi="Times New Roman" w:cs="Times New Roman"/>
                <w:sz w:val="24"/>
                <w:szCs w:val="24"/>
                <w:lang w:eastAsia="ru-RU"/>
              </w:rPr>
              <w:t xml:space="preserve"> СОШ»</w:t>
            </w:r>
          </w:p>
          <w:p w:rsidR="00BA1A33" w:rsidRPr="00BA1A33" w:rsidRDefault="00BA1A33" w:rsidP="00BA1A33">
            <w:pPr>
              <w:spacing w:before="240" w:after="0" w:line="240" w:lineRule="auto"/>
              <w:rPr>
                <w:rFonts w:ascii="Times New Roman" w:eastAsia="Times New Roman" w:hAnsi="Times New Roman" w:cs="Times New Roman"/>
                <w:sz w:val="24"/>
                <w:szCs w:val="24"/>
                <w:lang w:eastAsia="ru-RU"/>
              </w:rPr>
            </w:pPr>
            <w:r w:rsidRPr="00BA1A33">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 xml:space="preserve">______________ </w:t>
            </w:r>
            <w:proofErr w:type="spellStart"/>
            <w:r>
              <w:rPr>
                <w:rFonts w:ascii="Times New Roman" w:eastAsia="Times New Roman" w:hAnsi="Times New Roman" w:cs="Times New Roman"/>
                <w:sz w:val="24"/>
                <w:szCs w:val="24"/>
                <w:lang w:eastAsia="ru-RU"/>
              </w:rPr>
              <w:t>К.М.Гаджимагомедов</w:t>
            </w:r>
            <w:proofErr w:type="spellEnd"/>
          </w:p>
          <w:p w:rsidR="00BA1A33" w:rsidRPr="00BA1A33" w:rsidRDefault="00BA1A33" w:rsidP="00BA1A33">
            <w:pPr>
              <w:spacing w:before="240" w:after="240" w:line="240" w:lineRule="auto"/>
              <w:rPr>
                <w:rFonts w:ascii="Times New Roman" w:eastAsia="Times New Roman" w:hAnsi="Times New Roman" w:cs="Times New Roman"/>
                <w:sz w:val="24"/>
                <w:szCs w:val="24"/>
                <w:lang w:eastAsia="ru-RU"/>
              </w:rPr>
            </w:pPr>
            <w:r w:rsidRPr="00BA1A33">
              <w:rPr>
                <w:rFonts w:ascii="Times New Roman" w:eastAsia="Times New Roman" w:hAnsi="Times New Roman" w:cs="Times New Roman"/>
                <w:sz w:val="24"/>
                <w:szCs w:val="24"/>
                <w:lang w:eastAsia="ru-RU"/>
              </w:rPr>
              <w:t>.</w:t>
            </w:r>
          </w:p>
        </w:tc>
        <w:tc>
          <w:tcPr>
            <w:tcW w:w="4320" w:type="dxa"/>
            <w:hideMark/>
          </w:tcPr>
          <w:p w:rsidR="00BA1A33" w:rsidRPr="00BA1A33" w:rsidRDefault="00BA1A33" w:rsidP="00BA1A33">
            <w:pPr>
              <w:spacing w:before="240" w:after="240" w:line="240" w:lineRule="auto"/>
              <w:rPr>
                <w:rFonts w:ascii="Times New Roman" w:eastAsia="Times New Roman" w:hAnsi="Times New Roman" w:cs="Times New Roman"/>
                <w:sz w:val="24"/>
                <w:szCs w:val="24"/>
                <w:lang w:eastAsia="ru-RU"/>
              </w:rPr>
            </w:pPr>
            <w:r w:rsidRPr="00BA1A33">
              <w:rPr>
                <w:rFonts w:ascii="Times New Roman" w:eastAsia="Times New Roman" w:hAnsi="Times New Roman" w:cs="Times New Roman"/>
                <w:sz w:val="24"/>
                <w:szCs w:val="24"/>
                <w:lang w:eastAsia="ru-RU"/>
              </w:rPr>
              <w:t>Рассмотрено</w:t>
            </w:r>
          </w:p>
          <w:p w:rsidR="00BA1A33" w:rsidRPr="00BA1A33" w:rsidRDefault="00BA1A33" w:rsidP="00BA1A33">
            <w:pPr>
              <w:spacing w:before="240" w:after="240" w:line="240" w:lineRule="auto"/>
              <w:rPr>
                <w:rFonts w:ascii="Times New Roman" w:eastAsia="Times New Roman" w:hAnsi="Times New Roman" w:cs="Times New Roman"/>
                <w:sz w:val="24"/>
                <w:szCs w:val="24"/>
                <w:lang w:eastAsia="ru-RU"/>
              </w:rPr>
            </w:pPr>
            <w:r w:rsidRPr="00BA1A33">
              <w:rPr>
                <w:rFonts w:ascii="Times New Roman" w:eastAsia="Times New Roman" w:hAnsi="Times New Roman" w:cs="Times New Roman"/>
                <w:sz w:val="24"/>
                <w:szCs w:val="24"/>
                <w:lang w:eastAsia="ru-RU"/>
              </w:rPr>
              <w:t>На Совете  школы</w:t>
            </w:r>
          </w:p>
          <w:p w:rsidR="00BA1A33" w:rsidRPr="00BA1A33" w:rsidRDefault="006C373C" w:rsidP="00BA1A33">
            <w:pPr>
              <w:spacing w:before="240"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от  «05» сентября 2016</w:t>
            </w:r>
            <w:r w:rsidR="00BA1A33" w:rsidRPr="00BA1A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p>
        </w:tc>
      </w:tr>
      <w:tr w:rsidR="00BA1A33" w:rsidRPr="00BA1A33" w:rsidTr="00BA1A33">
        <w:trPr>
          <w:tblCellSpacing w:w="0" w:type="dxa"/>
        </w:trPr>
        <w:tc>
          <w:tcPr>
            <w:tcW w:w="6105" w:type="dxa"/>
            <w:hideMark/>
          </w:tcPr>
          <w:p w:rsidR="00BA1A33" w:rsidRPr="00BA1A33" w:rsidRDefault="00BA1A33" w:rsidP="00BA1A33">
            <w:pPr>
              <w:spacing w:before="240" w:after="240" w:line="240" w:lineRule="auto"/>
              <w:rPr>
                <w:rFonts w:ascii="Times New Roman" w:eastAsia="Times New Roman" w:hAnsi="Times New Roman" w:cs="Times New Roman"/>
                <w:sz w:val="24"/>
                <w:szCs w:val="24"/>
                <w:lang w:eastAsia="ru-RU"/>
              </w:rPr>
            </w:pPr>
            <w:r w:rsidRPr="00BA1A33">
              <w:rPr>
                <w:rFonts w:ascii="Times New Roman" w:eastAsia="Times New Roman" w:hAnsi="Times New Roman" w:cs="Times New Roman"/>
                <w:sz w:val="24"/>
                <w:szCs w:val="24"/>
                <w:lang w:eastAsia="ru-RU"/>
              </w:rPr>
              <w:t> </w:t>
            </w:r>
          </w:p>
        </w:tc>
        <w:tc>
          <w:tcPr>
            <w:tcW w:w="4320" w:type="dxa"/>
            <w:hideMark/>
          </w:tcPr>
          <w:p w:rsidR="00BA1A33" w:rsidRPr="00BA1A33" w:rsidRDefault="00BA1A33" w:rsidP="00BA1A33">
            <w:pPr>
              <w:spacing w:before="240" w:after="240" w:line="240" w:lineRule="auto"/>
              <w:rPr>
                <w:rFonts w:ascii="Times New Roman" w:eastAsia="Times New Roman" w:hAnsi="Times New Roman" w:cs="Times New Roman"/>
                <w:sz w:val="24"/>
                <w:szCs w:val="24"/>
                <w:lang w:eastAsia="ru-RU"/>
              </w:rPr>
            </w:pPr>
          </w:p>
        </w:tc>
      </w:tr>
    </w:tbl>
    <w:p w:rsidR="00BA1A33" w:rsidRPr="00BA1A33" w:rsidRDefault="00BA1A33" w:rsidP="00BA1A33">
      <w:pPr>
        <w:shd w:val="clear" w:color="auto" w:fill="FFFFFF"/>
        <w:spacing w:before="240" w:after="240" w:line="315" w:lineRule="atLeast"/>
        <w:rPr>
          <w:rFonts w:ascii="Arial" w:eastAsia="Times New Roman" w:hAnsi="Arial" w:cs="Arial"/>
          <w:color w:val="4C4C4C"/>
          <w:sz w:val="21"/>
          <w:szCs w:val="21"/>
          <w:lang w:eastAsia="ru-RU"/>
        </w:rPr>
      </w:pPr>
      <w:r w:rsidRPr="00BA1A33">
        <w:rPr>
          <w:rFonts w:ascii="Arial" w:eastAsia="Times New Roman" w:hAnsi="Arial" w:cs="Arial"/>
          <w:b/>
          <w:bCs/>
          <w:color w:val="4C4C4C"/>
          <w:sz w:val="21"/>
          <w:szCs w:val="21"/>
          <w:lang w:eastAsia="ru-RU"/>
        </w:rPr>
        <w:t> </w:t>
      </w:r>
    </w:p>
    <w:p w:rsidR="00BA1A33" w:rsidRPr="00BA1A33" w:rsidRDefault="00BA1A33" w:rsidP="00B2100D">
      <w:pPr>
        <w:shd w:val="clear" w:color="auto" w:fill="FFFFFF"/>
        <w:spacing w:before="240" w:after="240" w:line="315" w:lineRule="atLeast"/>
        <w:jc w:val="center"/>
        <w:rPr>
          <w:rFonts w:ascii="Times New Roman" w:eastAsia="Times New Roman" w:hAnsi="Times New Roman" w:cs="Times New Roman"/>
          <w:b/>
          <w:color w:val="4C4C4C"/>
          <w:sz w:val="24"/>
          <w:szCs w:val="24"/>
          <w:lang w:eastAsia="ru-RU"/>
        </w:rPr>
      </w:pPr>
      <w:r w:rsidRPr="00BA1A33">
        <w:rPr>
          <w:rFonts w:ascii="Times New Roman" w:eastAsia="Times New Roman" w:hAnsi="Times New Roman" w:cs="Times New Roman"/>
          <w:b/>
          <w:color w:val="4C4C4C"/>
          <w:sz w:val="24"/>
          <w:szCs w:val="24"/>
          <w:lang w:eastAsia="ru-RU"/>
        </w:rPr>
        <w:t>ПОЛОЖЕНИЕ</w:t>
      </w:r>
    </w:p>
    <w:p w:rsidR="00BA1A33" w:rsidRPr="00BA1A33" w:rsidRDefault="00BA1A33" w:rsidP="00BA1A33">
      <w:pPr>
        <w:shd w:val="clear" w:color="auto" w:fill="FFFFFF"/>
        <w:spacing w:before="240" w:after="240" w:line="315" w:lineRule="atLeast"/>
        <w:jc w:val="center"/>
        <w:rPr>
          <w:rFonts w:ascii="Times New Roman" w:eastAsia="Times New Roman" w:hAnsi="Times New Roman" w:cs="Times New Roman"/>
          <w:color w:val="4C4C4C"/>
          <w:sz w:val="28"/>
          <w:szCs w:val="28"/>
          <w:lang w:eastAsia="ru-RU"/>
        </w:rPr>
      </w:pPr>
      <w:r w:rsidRPr="00BA1A33">
        <w:rPr>
          <w:rFonts w:ascii="Times New Roman" w:eastAsia="Times New Roman" w:hAnsi="Times New Roman" w:cs="Times New Roman"/>
          <w:b/>
          <w:bCs/>
          <w:color w:val="4C4C4C"/>
          <w:sz w:val="28"/>
          <w:szCs w:val="28"/>
          <w:lang w:eastAsia="ru-RU"/>
        </w:rPr>
        <w:t>о правилах внутреннего трудового распорядка</w:t>
      </w:r>
    </w:p>
    <w:p w:rsidR="00BA1A33" w:rsidRPr="00BA1A33" w:rsidRDefault="00B2100D" w:rsidP="00BA1A33">
      <w:pPr>
        <w:shd w:val="clear" w:color="auto" w:fill="FFFFFF"/>
        <w:spacing w:before="240" w:after="240" w:line="315" w:lineRule="atLeast"/>
        <w:jc w:val="center"/>
        <w:rPr>
          <w:rFonts w:ascii="Times New Roman" w:eastAsia="Times New Roman" w:hAnsi="Times New Roman" w:cs="Times New Roman"/>
          <w:b/>
          <w:color w:val="4C4C4C"/>
          <w:sz w:val="24"/>
          <w:szCs w:val="24"/>
          <w:lang w:eastAsia="ru-RU"/>
        </w:rPr>
      </w:pPr>
      <w:r>
        <w:rPr>
          <w:rFonts w:ascii="Times New Roman" w:eastAsia="Times New Roman" w:hAnsi="Times New Roman" w:cs="Times New Roman"/>
          <w:b/>
          <w:color w:val="4C4C4C"/>
          <w:sz w:val="24"/>
          <w:szCs w:val="24"/>
          <w:lang w:eastAsia="ru-RU"/>
        </w:rPr>
        <w:t>муниципального казенного</w:t>
      </w:r>
      <w:r w:rsidR="00BA1A33" w:rsidRPr="00BA1A33">
        <w:rPr>
          <w:rFonts w:ascii="Times New Roman" w:eastAsia="Times New Roman" w:hAnsi="Times New Roman" w:cs="Times New Roman"/>
          <w:b/>
          <w:color w:val="4C4C4C"/>
          <w:sz w:val="24"/>
          <w:szCs w:val="24"/>
          <w:lang w:eastAsia="ru-RU"/>
        </w:rPr>
        <w:t xml:space="preserve"> общеобразовательного учреждения</w:t>
      </w:r>
    </w:p>
    <w:p w:rsidR="00BA1A33" w:rsidRPr="00BA1A33" w:rsidRDefault="00BA1A33" w:rsidP="00BA1A33">
      <w:pPr>
        <w:shd w:val="clear" w:color="auto" w:fill="FFFFFF"/>
        <w:spacing w:before="240" w:after="240" w:line="315" w:lineRule="atLeast"/>
        <w:jc w:val="center"/>
        <w:rPr>
          <w:rFonts w:ascii="Times New Roman" w:eastAsia="Times New Roman" w:hAnsi="Times New Roman" w:cs="Times New Roman"/>
          <w:b/>
          <w:color w:val="4C4C4C"/>
          <w:sz w:val="24"/>
          <w:szCs w:val="24"/>
          <w:lang w:eastAsia="ru-RU"/>
        </w:rPr>
      </w:pPr>
      <w:r w:rsidRPr="00BA1A33">
        <w:rPr>
          <w:rFonts w:ascii="Times New Roman" w:eastAsia="Times New Roman" w:hAnsi="Times New Roman" w:cs="Times New Roman"/>
          <w:b/>
          <w:color w:val="4C4C4C"/>
          <w:sz w:val="24"/>
          <w:szCs w:val="24"/>
          <w:lang w:eastAsia="ru-RU"/>
        </w:rPr>
        <w:t>"</w:t>
      </w:r>
      <w:proofErr w:type="spellStart"/>
      <w:r w:rsidRPr="00BA1A33">
        <w:rPr>
          <w:rFonts w:ascii="Times New Roman" w:eastAsia="Times New Roman" w:hAnsi="Times New Roman" w:cs="Times New Roman"/>
          <w:b/>
          <w:color w:val="4C4C4C"/>
          <w:sz w:val="24"/>
          <w:szCs w:val="24"/>
          <w:lang w:eastAsia="ru-RU"/>
        </w:rPr>
        <w:t>Тпигская</w:t>
      </w:r>
      <w:proofErr w:type="spellEnd"/>
      <w:r w:rsidRPr="00BA1A33">
        <w:rPr>
          <w:rFonts w:ascii="Times New Roman" w:eastAsia="Times New Roman" w:hAnsi="Times New Roman" w:cs="Times New Roman"/>
          <w:b/>
          <w:color w:val="4C4C4C"/>
          <w:sz w:val="24"/>
          <w:szCs w:val="24"/>
          <w:lang w:eastAsia="ru-RU"/>
        </w:rPr>
        <w:t xml:space="preserve"> средняя общеобразовательная школа "</w:t>
      </w:r>
      <w:bookmarkStart w:id="0" w:name="_GoBack"/>
      <w:bookmarkEnd w:id="0"/>
    </w:p>
    <w:p w:rsidR="00BA1A33" w:rsidRPr="00BA1A33" w:rsidRDefault="00BA1A33" w:rsidP="00BA1A33">
      <w:pPr>
        <w:shd w:val="clear" w:color="auto" w:fill="FFFFFF"/>
        <w:spacing w:before="240" w:after="240" w:line="315" w:lineRule="atLeast"/>
        <w:jc w:val="center"/>
        <w:rPr>
          <w:rFonts w:ascii="Times New Roman" w:eastAsia="Times New Roman" w:hAnsi="Times New Roman" w:cs="Times New Roman"/>
          <w:color w:val="4C4C4C"/>
          <w:sz w:val="24"/>
          <w:szCs w:val="24"/>
          <w:lang w:eastAsia="ru-RU"/>
        </w:rPr>
      </w:pPr>
      <w:r>
        <w:rPr>
          <w:rFonts w:ascii="Times New Roman" w:eastAsia="Times New Roman" w:hAnsi="Times New Roman" w:cs="Times New Roman"/>
          <w:b/>
          <w:bCs/>
          <w:color w:val="4C4C4C"/>
          <w:sz w:val="24"/>
          <w:szCs w:val="24"/>
          <w:lang w:eastAsia="ru-RU"/>
        </w:rPr>
        <w:t>Агульского района РД</w:t>
      </w:r>
      <w:r w:rsidRPr="00BA1A33">
        <w:rPr>
          <w:rFonts w:ascii="Times New Roman" w:eastAsia="Times New Roman" w:hAnsi="Times New Roman" w:cs="Times New Roman"/>
          <w:b/>
          <w:bCs/>
          <w:color w:val="4C4C4C"/>
          <w:sz w:val="24"/>
          <w:szCs w:val="24"/>
          <w:lang w:eastAsia="ru-RU"/>
        </w:rPr>
        <w:t> </w:t>
      </w:r>
    </w:p>
    <w:p w:rsidR="00BA1A33" w:rsidRPr="00BA1A33" w:rsidRDefault="00BA1A33" w:rsidP="00BA1A33">
      <w:pPr>
        <w:shd w:val="clear" w:color="auto" w:fill="FFFFFF"/>
        <w:spacing w:before="240" w:after="240" w:line="315" w:lineRule="atLeast"/>
        <w:jc w:val="center"/>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b/>
          <w:bCs/>
          <w:i/>
          <w:iCs/>
          <w:color w:val="4C4C4C"/>
          <w:sz w:val="24"/>
          <w:szCs w:val="24"/>
          <w:lang w:eastAsia="ru-RU"/>
        </w:rPr>
        <w:t> </w:t>
      </w:r>
    </w:p>
    <w:p w:rsidR="00BA1A33" w:rsidRPr="00BA1A33" w:rsidRDefault="00BA1A33" w:rsidP="00BA1A33">
      <w:pPr>
        <w:shd w:val="clear" w:color="auto" w:fill="FFFFFF"/>
        <w:spacing w:before="240" w:after="240" w:line="315" w:lineRule="atLeast"/>
        <w:jc w:val="center"/>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b/>
          <w:bCs/>
          <w:color w:val="4C4C4C"/>
          <w:sz w:val="24"/>
          <w:szCs w:val="24"/>
          <w:lang w:eastAsia="ru-RU"/>
        </w:rPr>
        <w:t> </w:t>
      </w:r>
    </w:p>
    <w:p w:rsidR="00BA1A33" w:rsidRPr="00BA1A33" w:rsidRDefault="00BA1A33" w:rsidP="00BA1A33">
      <w:pPr>
        <w:shd w:val="clear" w:color="auto" w:fill="FFFFFF"/>
        <w:spacing w:before="240" w:after="240" w:line="315" w:lineRule="atLeast"/>
        <w:jc w:val="center"/>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b/>
          <w:bCs/>
          <w:color w:val="4C4C4C"/>
          <w:sz w:val="24"/>
          <w:szCs w:val="24"/>
          <w:lang w:eastAsia="ru-RU"/>
        </w:rPr>
        <w:t>I. Общие положения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1.1.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школы.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1.2. Каждый работник школы несет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1.3. Вопросы, связанные с применением правил внутреннего трудового распорядка, решаются руководством школы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BA1A33" w:rsidRPr="00BA1A33" w:rsidRDefault="00BA1A33" w:rsidP="00BA1A33">
      <w:pPr>
        <w:shd w:val="clear" w:color="auto" w:fill="FFFFFF"/>
        <w:spacing w:before="240" w:after="240" w:line="315" w:lineRule="atLeast"/>
        <w:jc w:val="center"/>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b/>
          <w:bCs/>
          <w:color w:val="4C4C4C"/>
          <w:sz w:val="24"/>
          <w:szCs w:val="24"/>
          <w:lang w:eastAsia="ru-RU"/>
        </w:rPr>
        <w:t>II. Порядок приема, перевода и увольнения работников</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2.1. Для работников общ</w:t>
      </w:r>
      <w:r>
        <w:rPr>
          <w:rFonts w:ascii="Times New Roman" w:eastAsia="Times New Roman" w:hAnsi="Times New Roman" w:cs="Times New Roman"/>
          <w:color w:val="4C4C4C"/>
          <w:sz w:val="24"/>
          <w:szCs w:val="24"/>
          <w:lang w:eastAsia="ru-RU"/>
        </w:rPr>
        <w:t>еобразовательного учреждения  МК</w:t>
      </w:r>
      <w:r w:rsidRPr="00BA1A33">
        <w:rPr>
          <w:rFonts w:ascii="Times New Roman" w:eastAsia="Times New Roman" w:hAnsi="Times New Roman" w:cs="Times New Roman"/>
          <w:color w:val="4C4C4C"/>
          <w:sz w:val="24"/>
          <w:szCs w:val="24"/>
          <w:lang w:eastAsia="ru-RU"/>
        </w:rPr>
        <w:t xml:space="preserve">ОУ </w:t>
      </w:r>
      <w:r>
        <w:rPr>
          <w:rFonts w:ascii="Times New Roman" w:eastAsia="Times New Roman" w:hAnsi="Times New Roman" w:cs="Times New Roman"/>
          <w:color w:val="4C4C4C"/>
          <w:sz w:val="24"/>
          <w:szCs w:val="24"/>
          <w:lang w:eastAsia="ru-RU"/>
        </w:rPr>
        <w:t>«</w:t>
      </w:r>
      <w:proofErr w:type="spellStart"/>
      <w:r>
        <w:rPr>
          <w:rFonts w:ascii="Times New Roman" w:eastAsia="Times New Roman" w:hAnsi="Times New Roman" w:cs="Times New Roman"/>
          <w:color w:val="4C4C4C"/>
          <w:sz w:val="24"/>
          <w:szCs w:val="24"/>
          <w:lang w:eastAsia="ru-RU"/>
        </w:rPr>
        <w:t>Тпигская</w:t>
      </w:r>
      <w:proofErr w:type="spellEnd"/>
      <w:r>
        <w:rPr>
          <w:rFonts w:ascii="Times New Roman" w:eastAsia="Times New Roman" w:hAnsi="Times New Roman" w:cs="Times New Roman"/>
          <w:color w:val="4C4C4C"/>
          <w:sz w:val="24"/>
          <w:szCs w:val="24"/>
          <w:lang w:eastAsia="ru-RU"/>
        </w:rPr>
        <w:t xml:space="preserve"> СОШ»</w:t>
      </w:r>
      <w:r w:rsidRPr="00BA1A33">
        <w:rPr>
          <w:rFonts w:ascii="Times New Roman" w:eastAsia="Times New Roman" w:hAnsi="Times New Roman" w:cs="Times New Roman"/>
          <w:color w:val="4C4C4C"/>
          <w:sz w:val="24"/>
          <w:szCs w:val="24"/>
          <w:lang w:eastAsia="ru-RU"/>
        </w:rPr>
        <w:t xml:space="preserve"> работодателем является директор школы.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2.2. Прием на работу и увольнение работников школы осуществляет директор школы.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lastRenderedPageBreak/>
        <w:t>2.3. В том случае, когда педагогические работники принимаются на работу по контракту, контракт заключается на срок не менее двух лет. Решение о продлении контракта или его расторжении принимается директором школы в соответствии с Трудовым кодексом Российской Федерации и доводится до сведения работника не позднее июня текущего года.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2.5. К педагогической деятельности в школе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2.6. При приеме на работу (заключение трудового договора) работник обязан представить администрации следующие документы: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медицинское заключение о состоянии здоровья;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паспорт или иной документ, удостоверяющий личность;</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копию ИНН;</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страховое свидетельство государственного пенсионного страхования;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документы воинского учета — для военнообязанных и лиц, подлежащих призыву на военную службу;</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документ о соответствующем образовании. Прием на работу без перечисленных выше документов не допускается.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2.7. Запрещается требовать от лиц при приеме на работу документы, представление которых не предусмотрено законодательством.</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2.8. Прием на работу оформляется подписанием трудового договора (контракта) в письменной форме между работником и представителем администрации.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2.9. После подписания трудового договора (контракта) администрация издает приказ о приеме на работу, который доводится до сведения работника под расписку в трехдневный срок со дня подписания трудового договора (контракта).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2.10. Перед допуском к работе вновь поступившего работника администрация обязана: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ознакомить работника с условиями, его должностной инструкцией, условиями оплаты труда, разъяснить его права и обязанности;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lastRenderedPageBreak/>
        <w:t>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xml:space="preserve">2.11. </w:t>
      </w:r>
      <w:proofErr w:type="gramStart"/>
      <w:r w:rsidRPr="00BA1A33">
        <w:rPr>
          <w:rFonts w:ascii="Times New Roman" w:eastAsia="Times New Roman" w:hAnsi="Times New Roman" w:cs="Times New Roman"/>
          <w:color w:val="4C4C4C"/>
          <w:sz w:val="24"/>
          <w:szCs w:val="24"/>
          <w:lang w:eastAsia="ru-RU"/>
        </w:rPr>
        <w:t>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roofErr w:type="gramEnd"/>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2.12. На каждого работника общеобразовательного учреждения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общеобразовательном учреждении бессрочно.</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2.13. Прекращение трудового договора может иметь место только по основаниям, предусмотренным законодательством (ст. 73, 75, 78, 80, 81, 83, 84 Трудового кодекса Российской Федерации). Работники имеют право расторгнуть трудовой договор, предупредив письменно администрацию общеобразовательного учреждения за две недели. Прекращение трудового договора оформляется приказом по общеобразовательному учреждению.</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2.14. В день увольнения администрация школы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b/>
          <w:bCs/>
          <w:color w:val="4C4C4C"/>
          <w:sz w:val="24"/>
          <w:szCs w:val="24"/>
          <w:lang w:eastAsia="ru-RU"/>
        </w:rPr>
        <w:t> </w:t>
      </w:r>
    </w:p>
    <w:p w:rsidR="00BA1A33" w:rsidRPr="00BA1A33" w:rsidRDefault="00BA1A33" w:rsidP="00BA1A33">
      <w:pPr>
        <w:shd w:val="clear" w:color="auto" w:fill="FFFFFF"/>
        <w:spacing w:before="240" w:after="240" w:line="315" w:lineRule="atLeast"/>
        <w:jc w:val="center"/>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b/>
          <w:bCs/>
          <w:color w:val="4C4C4C"/>
          <w:sz w:val="24"/>
          <w:szCs w:val="24"/>
          <w:lang w:eastAsia="ru-RU"/>
        </w:rPr>
        <w:t>III. Основные обязанности работников</w:t>
      </w:r>
    </w:p>
    <w:p w:rsidR="00BA1A33" w:rsidRPr="00BA1A33" w:rsidRDefault="00BA1A33" w:rsidP="00BA1A33">
      <w:pPr>
        <w:shd w:val="clear" w:color="auto" w:fill="FFFFFF"/>
        <w:spacing w:before="240" w:after="240" w:line="315" w:lineRule="atLeast"/>
        <w:jc w:val="center"/>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3.1. Работники школы обязаны: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работать честно и добросовестно, строго выполнять учебный режим, распоряжения администрации школы, обязанности, возложенные на них уставом школы, правилами внутреннего трудового распорядка, положениями и должностными инструкциями;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быть всегда внимательными к детям, вежливыми с родителями учащихся и членами коллектива;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lastRenderedPageBreak/>
        <w:t>Ø  систематически повышать свой теоретический, методический и культурный уровень, деловую квалификацию;</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быть примером достойного поведения и высокого морального долга на работе, в быту и общественных местах, соблюдать правила общежития;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содержать свое рабочее место в чистоте и порядке, соблюдать установленный порядок хранения материальных ценностей и документов;</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proofErr w:type="gramStart"/>
      <w:r w:rsidRPr="00BA1A33">
        <w:rPr>
          <w:rFonts w:ascii="Times New Roman" w:eastAsia="Times New Roman" w:hAnsi="Times New Roman" w:cs="Times New Roman"/>
          <w:color w:val="4C4C4C"/>
          <w:sz w:val="24"/>
          <w:szCs w:val="24"/>
          <w:lang w:eastAsia="ru-RU"/>
        </w:rPr>
        <w:t>Ø  беречь и укреплять собственность школы (оборудование, инвентарь, учебные пособия и т. д.), экономно расходовать материалы, топливо, электроэнергию, воспитывать у обучающихся (воспитанников) бережное отношение к имуществу;</w:t>
      </w:r>
      <w:proofErr w:type="gramEnd"/>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проходить в установленные сроки периодические медицинские осмотры.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3.2. Педагогические работники школы несут полную ответственность за жизнь и здоровье детей во время проведения уроков, внеклассных и внешкольных мероприятий, организуемых школой. Обо всех случаях травматизма обучающихся работники общеобразовательного учреждения обязаны немедленно сообщить администрации.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3.3. Приказом директора школы в дополнение к учебной работе на учителей может быть возложено классное руководство, заведование учебными кабинетами, учебно-опытными участками, выполнение обязанностей мастера учебных мастерских, организация трудового обучения, а также выполнение других образовательных функций.</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b/>
          <w:bCs/>
          <w:color w:val="4C4C4C"/>
          <w:sz w:val="24"/>
          <w:szCs w:val="24"/>
          <w:lang w:eastAsia="ru-RU"/>
        </w:rPr>
        <w:t>IV. Основные обязанности администрации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4.1. Администрация школы обязана: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обеспечивать соблюдение работниками общеобразовательного учреждения обязанностей, возложенных на них уставом школы и правилами внутреннего трудового распорядка;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создать условия для улучшения качества работы, своевременно подводить итоги, поощрять передовых работников с учетом мнения трудового коллектива, школы,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школы, в полной мере используя собрания трудового коллектива, производственные совещания и различные формы общественной самодеятельности;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своевременно рассматривать замечания работников; правильно организовать труд работников школы в соответствии с их специальностью и квалификацией, закрепить за каждым из них определенное место для образовательной деятельности;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обеспечить исправное состояние оборудования, охрану здоровья и безопасные условия труда;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обеспечивать систематическое повышение профессиональной квалификации работников школы, проводить аттестацию педагогических работников, создавать необходимые условия для совмещения работы с обучением в учебных заведениях;</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lastRenderedPageBreak/>
        <w:t>Ø  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создать нормальные санитарно-гигиенические условия (освещенность рабочего места, температурный режим, электробезопасность и т. д.);</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своевременно производить ремонт школы, добиваться эффективной работы технического персонала;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обеспечивать сохранность имущества школы, его сотрудников и обучающихся;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xml:space="preserve">Ø  обеспечивать систематический </w:t>
      </w:r>
      <w:proofErr w:type="gramStart"/>
      <w:r w:rsidRPr="00BA1A33">
        <w:rPr>
          <w:rFonts w:ascii="Times New Roman" w:eastAsia="Times New Roman" w:hAnsi="Times New Roman" w:cs="Times New Roman"/>
          <w:color w:val="4C4C4C"/>
          <w:sz w:val="24"/>
          <w:szCs w:val="24"/>
          <w:lang w:eastAsia="ru-RU"/>
        </w:rPr>
        <w:t>контроль за</w:t>
      </w:r>
      <w:proofErr w:type="gramEnd"/>
      <w:r w:rsidRPr="00BA1A33">
        <w:rPr>
          <w:rFonts w:ascii="Times New Roman" w:eastAsia="Times New Roman" w:hAnsi="Times New Roman" w:cs="Times New Roman"/>
          <w:color w:val="4C4C4C"/>
          <w:sz w:val="24"/>
          <w:szCs w:val="24"/>
          <w:lang w:eastAsia="ru-RU"/>
        </w:rPr>
        <w:t xml:space="preserve"> соблюдением условий оплаты труда работников и расходованием фонда заработной платы; чутко относиться к повседневным нуждам работников школы, обеспечивать предоставление им установленных льгот и преимуществ, при возможности содействовать улучшению их жилищно-бытовых условий.</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4.2. Администрация школы несет ответственность за жизнь и здоровье обучающихся во время пребывания их в школе и участия в мероприятиях, организуемых общеобразовательным учреждением. Обо всех случаях травматизма сообщать в соответствующие органы образования в установленном порядке.</w:t>
      </w:r>
    </w:p>
    <w:p w:rsidR="00BA1A33" w:rsidRPr="00BA1A33" w:rsidRDefault="00BA1A33" w:rsidP="00BA1A33">
      <w:pPr>
        <w:shd w:val="clear" w:color="auto" w:fill="FFFFFF"/>
        <w:spacing w:before="240" w:after="240" w:line="315" w:lineRule="atLeast"/>
        <w:jc w:val="center"/>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b/>
          <w:bCs/>
          <w:color w:val="4C4C4C"/>
          <w:sz w:val="24"/>
          <w:szCs w:val="24"/>
          <w:lang w:eastAsia="ru-RU"/>
        </w:rPr>
        <w:t>V. Права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xml:space="preserve">5.2. Административные и педагогические работники добровольно </w:t>
      </w:r>
      <w:proofErr w:type="gramStart"/>
      <w:r w:rsidRPr="00BA1A33">
        <w:rPr>
          <w:rFonts w:ascii="Times New Roman" w:eastAsia="Times New Roman" w:hAnsi="Times New Roman" w:cs="Times New Roman"/>
          <w:color w:val="4C4C4C"/>
          <w:sz w:val="24"/>
          <w:szCs w:val="24"/>
          <w:lang w:eastAsia="ru-RU"/>
        </w:rPr>
        <w:t>проходят</w:t>
      </w:r>
      <w:proofErr w:type="gramEnd"/>
      <w:r w:rsidRPr="00BA1A33">
        <w:rPr>
          <w:rFonts w:ascii="Times New Roman" w:eastAsia="Times New Roman" w:hAnsi="Times New Roman" w:cs="Times New Roman"/>
          <w:color w:val="4C4C4C"/>
          <w:sz w:val="24"/>
          <w:szCs w:val="24"/>
          <w:lang w:eastAsia="ru-RU"/>
        </w:rPr>
        <w:t xml:space="preserve"> раз в пять лет аттестацию согласно Положению об аттестации педагогических и руководящих работников.</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b/>
          <w:bCs/>
          <w:color w:val="4C4C4C"/>
          <w:sz w:val="24"/>
          <w:szCs w:val="24"/>
          <w:lang w:eastAsia="ru-RU"/>
        </w:rPr>
        <w:t>VI. Рабочее время и его использование</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6.1. Рабочее время педагогических работников определяется учебным расписанием и должностными обязанностями, возлагаемыми на них уставом школы и правилами внутреннего трудового распорядка.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6.2. Учебную нагрузку педагогических работников устанавливает директор школы с учетом мнения трудового коллектива до ухода работника в отпуск. При этом необходимо учитывать:</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объем учебной нагрузки устанавливается исходя из принципов преемственности с учетом квалификации учителей и объема учебной нагрузки;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объем учебной нагрузки больше или меньше нормы часов за ставку заработной платы устанавливается только с письменного согласия работника;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xml:space="preserve">объем учебной нагрузки должен быть стабильным на протяжении всего учебного года, уменьшение его возможно только при сокращении числа </w:t>
      </w:r>
      <w:proofErr w:type="gramStart"/>
      <w:r w:rsidRPr="00BA1A33">
        <w:rPr>
          <w:rFonts w:ascii="Times New Roman" w:eastAsia="Times New Roman" w:hAnsi="Times New Roman" w:cs="Times New Roman"/>
          <w:color w:val="4C4C4C"/>
          <w:sz w:val="24"/>
          <w:szCs w:val="24"/>
          <w:lang w:eastAsia="ru-RU"/>
        </w:rPr>
        <w:t>обучающихся</w:t>
      </w:r>
      <w:proofErr w:type="gramEnd"/>
      <w:r w:rsidRPr="00BA1A33">
        <w:rPr>
          <w:rFonts w:ascii="Times New Roman" w:eastAsia="Times New Roman" w:hAnsi="Times New Roman" w:cs="Times New Roman"/>
          <w:color w:val="4C4C4C"/>
          <w:sz w:val="24"/>
          <w:szCs w:val="24"/>
          <w:lang w:eastAsia="ru-RU"/>
        </w:rPr>
        <w:t xml:space="preserve"> и класс-комплектов. Педагогическим работникам предусматривается один свободный день в неделю для методической работы и повышения квалификации.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lastRenderedPageBreak/>
        <w:t>6.3. Администрация школы обязана организовать учет явки работников школы на работу и ухода с работы.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xml:space="preserve">6.4.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w:t>
      </w:r>
      <w:proofErr w:type="gramStart"/>
      <w:r w:rsidRPr="00BA1A33">
        <w:rPr>
          <w:rFonts w:ascii="Times New Roman" w:eastAsia="Times New Roman" w:hAnsi="Times New Roman" w:cs="Times New Roman"/>
          <w:color w:val="4C4C4C"/>
          <w:sz w:val="24"/>
          <w:szCs w:val="24"/>
          <w:lang w:eastAsia="ru-RU"/>
        </w:rPr>
        <w:t>позднее</w:t>
      </w:r>
      <w:proofErr w:type="gramEnd"/>
      <w:r w:rsidRPr="00BA1A33">
        <w:rPr>
          <w:rFonts w:ascii="Times New Roman" w:eastAsia="Times New Roman" w:hAnsi="Times New Roman" w:cs="Times New Roman"/>
          <w:color w:val="4C4C4C"/>
          <w:sz w:val="24"/>
          <w:szCs w:val="24"/>
          <w:lang w:eastAsia="ru-RU"/>
        </w:rPr>
        <w:t xml:space="preserve"> чем за 1 месяц до введения его в действие.</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6.5. Работа в праздничные дни запрещена. Привлечение отдельных работников школы (учителей,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директора общеобразовательного учреждения.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6.6.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6.7. Время каникул, несовпадающих с очередным отпуском, является рабочим временем педагогических работников. В эти периоды они привлекаются администрацией школы к педагогической и организационной работе.</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6.8. В каникулярное время учебно-вспомогательный и обслуживающий персонал школы привлекается к выполнению хозяйственных работ, не требующих специальных знаний, в пределах установленного им рабочего времени.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6.9. Очередность предоставления ежегодных отпусков устанавливается с учетом необходимости обеспечения нормальной работы школы и благоприятных условий для отдыха работников. Отпуска педагогическим работникам школы, как правило, предоставляются в период летних каникул.</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6.10. Предоставление отпуска директору школы оформляется приказом по соответствующему органу образования, другим работникам — приказом  директора школы.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6.11. Педагогическим и другим работникам школы запрещается: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xml:space="preserve">Ø  изменять по своему усмотрению расписание уроков, заменять друг друга без </w:t>
      </w:r>
      <w:proofErr w:type="gramStart"/>
      <w:r w:rsidRPr="00BA1A33">
        <w:rPr>
          <w:rFonts w:ascii="Times New Roman" w:eastAsia="Times New Roman" w:hAnsi="Times New Roman" w:cs="Times New Roman"/>
          <w:color w:val="4C4C4C"/>
          <w:sz w:val="24"/>
          <w:szCs w:val="24"/>
          <w:lang w:eastAsia="ru-RU"/>
        </w:rPr>
        <w:t>ведома</w:t>
      </w:r>
      <w:proofErr w:type="gramEnd"/>
      <w:r w:rsidRPr="00BA1A33">
        <w:rPr>
          <w:rFonts w:ascii="Times New Roman" w:eastAsia="Times New Roman" w:hAnsi="Times New Roman" w:cs="Times New Roman"/>
          <w:color w:val="4C4C4C"/>
          <w:sz w:val="24"/>
          <w:szCs w:val="24"/>
          <w:lang w:eastAsia="ru-RU"/>
        </w:rPr>
        <w:t xml:space="preserve"> администрации школы;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отменять, удлинять или сокращать продолжительность уроков и перемен; удалять обучающихся с уроков;</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курить в помещениях и на территории школы; освобождать обучающихся от школьных занятий для выполнения общественных поручений, участия в спортивных и других мероприятиях, не предусмотренных планом работы;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Ø  созывать в рабочее время собрания, заседания, совещания по общественным делам.</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6.12. Посторонние лица могут присутствовать во время урока в классе только с разрешения директора и его заместителей. Вход в класс после начала урока разрешается только директору общеобразовательного учреждения и его заместителям.</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b/>
          <w:bCs/>
          <w:color w:val="4C4C4C"/>
          <w:sz w:val="24"/>
          <w:szCs w:val="24"/>
          <w:lang w:eastAsia="ru-RU"/>
        </w:rPr>
        <w:lastRenderedPageBreak/>
        <w:t>VII. Поощрение за успехи в работе</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7.1. 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объявление благодарности с занесением в трудовую книжку;</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выдача премий;</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награждение ценным подарком;</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награждение почетными грамотами.</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В школе могут применяться и другие поощрения.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7.2. За особые заслуги работники школы представляются в вышестоящие органы для награждения правительственными наградами, установленными для работников народного образования, и присвоения почетных званий.</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школы.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b/>
          <w:bCs/>
          <w:color w:val="4C4C4C"/>
          <w:sz w:val="24"/>
          <w:szCs w:val="24"/>
          <w:lang w:eastAsia="ru-RU"/>
        </w:rPr>
        <w:t>VIII. Ответственность за нарушение трудовой дисциплины</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8.1. Нарушение трудовой дисциплины, т. е. неисполнение или ненадлежащее исполнение по вине работника обязанностей, возложенных на него трудовым договором (контрактом), уставом школы,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 .</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8.2. За нарушение трудовой дисциплины администрация применяет следующие дисциплинарные взыскания: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замечание;</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выговор;</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увольнение.</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xml:space="preserve">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(контрактом), уставом школы и правилами внутреннего трудового распорядка. За прогул (в том числе за отсутствие на рабочем месте более трех часов в течение рабочего дня) без уважительной причины администрация школы применяет дисциплинарное взыскание, предусмотренное выше. В соответствии с действующим законодательством о труде педагогический работник может быть </w:t>
      </w:r>
      <w:r w:rsidRPr="00BA1A33">
        <w:rPr>
          <w:rFonts w:ascii="Times New Roman" w:eastAsia="Times New Roman" w:hAnsi="Times New Roman" w:cs="Times New Roman"/>
          <w:color w:val="4C4C4C"/>
          <w:sz w:val="24"/>
          <w:szCs w:val="24"/>
          <w:lang w:eastAsia="ru-RU"/>
        </w:rPr>
        <w:lastRenderedPageBreak/>
        <w:t>уволен за совершение аморального поступка, не совместимого с дальнейшим выполнением воспитательных функций.</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 xml:space="preserve">8.4. Дисциплинарное взыскание применяется директором, а также соответствующими должностными лицами органов </w:t>
      </w:r>
      <w:proofErr w:type="gramStart"/>
      <w:r w:rsidRPr="00BA1A33">
        <w:rPr>
          <w:rFonts w:ascii="Times New Roman" w:eastAsia="Times New Roman" w:hAnsi="Times New Roman" w:cs="Times New Roman"/>
          <w:color w:val="4C4C4C"/>
          <w:sz w:val="24"/>
          <w:szCs w:val="24"/>
          <w:lang w:eastAsia="ru-RU"/>
        </w:rPr>
        <w:t>образования</w:t>
      </w:r>
      <w:proofErr w:type="gramEnd"/>
      <w:r w:rsidRPr="00BA1A33">
        <w:rPr>
          <w:rFonts w:ascii="Times New Roman" w:eastAsia="Times New Roman" w:hAnsi="Times New Roman" w:cs="Times New Roman"/>
          <w:color w:val="4C4C4C"/>
          <w:sz w:val="24"/>
          <w:szCs w:val="24"/>
          <w:lang w:eastAsia="ru-RU"/>
        </w:rPr>
        <w:t xml:space="preserve">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8.5. Дисциплинарные взыскания на директора накладываются органом управления образованием, который имеет право его назначать и увольнять.</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8.7. За каждое нарушение трудовой дисциплины может быть применено только одно дисциплинарное взыскание.</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8.8. Приказ о применении дисциплинарного взыскания с указанием мотивов его применения объясняется работнику под расписку в трехдневный срок.</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8.9. 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8.10. Трудовой коллектив имеет право на выражение недоверия любому члену администрации и ходатайство в вышестоящих органах о его замене.</w:t>
      </w:r>
    </w:p>
    <w:p w:rsidR="00BA1A33" w:rsidRPr="00BA1A33" w:rsidRDefault="00BA1A33" w:rsidP="00BA1A33">
      <w:pPr>
        <w:shd w:val="clear" w:color="auto" w:fill="FFFFFF"/>
        <w:spacing w:before="240" w:after="240" w:line="315" w:lineRule="atLeast"/>
        <w:rPr>
          <w:rFonts w:ascii="Times New Roman" w:eastAsia="Times New Roman" w:hAnsi="Times New Roman" w:cs="Times New Roman"/>
          <w:color w:val="4C4C4C"/>
          <w:sz w:val="24"/>
          <w:szCs w:val="24"/>
          <w:lang w:eastAsia="ru-RU"/>
        </w:rPr>
      </w:pPr>
      <w:r w:rsidRPr="00BA1A33">
        <w:rPr>
          <w:rFonts w:ascii="Times New Roman" w:eastAsia="Times New Roman" w:hAnsi="Times New Roman" w:cs="Times New Roman"/>
          <w:color w:val="4C4C4C"/>
          <w:sz w:val="24"/>
          <w:szCs w:val="24"/>
          <w:lang w:eastAsia="ru-RU"/>
        </w:rPr>
        <w:t>8.11. Правила внутреннего трудового распорядка сообщаются каждому работнику под расписку.</w:t>
      </w:r>
    </w:p>
    <w:p w:rsidR="008852FA" w:rsidRPr="00BA1A33" w:rsidRDefault="008852FA">
      <w:pPr>
        <w:rPr>
          <w:rFonts w:ascii="Times New Roman" w:hAnsi="Times New Roman" w:cs="Times New Roman"/>
          <w:sz w:val="24"/>
          <w:szCs w:val="24"/>
        </w:rPr>
      </w:pPr>
    </w:p>
    <w:sectPr w:rsidR="008852FA" w:rsidRPr="00BA1A33" w:rsidSect="00BA1A3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1A33"/>
    <w:rsid w:val="000119CD"/>
    <w:rsid w:val="00035A17"/>
    <w:rsid w:val="006C373C"/>
    <w:rsid w:val="008852FA"/>
    <w:rsid w:val="00B2100D"/>
    <w:rsid w:val="00BA1A33"/>
    <w:rsid w:val="00F521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9CD"/>
  </w:style>
  <w:style w:type="paragraph" w:styleId="1">
    <w:name w:val="heading 1"/>
    <w:basedOn w:val="a"/>
    <w:link w:val="10"/>
    <w:uiPriority w:val="9"/>
    <w:qFormat/>
    <w:rsid w:val="00BA1A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A3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A1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uiPriority w:val="10"/>
    <w:qFormat/>
    <w:rsid w:val="00BA1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Название Знак"/>
    <w:basedOn w:val="a0"/>
    <w:link w:val="a4"/>
    <w:uiPriority w:val="10"/>
    <w:rsid w:val="00BA1A33"/>
    <w:rPr>
      <w:rFonts w:ascii="Times New Roman" w:eastAsia="Times New Roman" w:hAnsi="Times New Roman" w:cs="Times New Roman"/>
      <w:sz w:val="24"/>
      <w:szCs w:val="24"/>
      <w:lang w:eastAsia="ru-RU"/>
    </w:rPr>
  </w:style>
  <w:style w:type="paragraph" w:customStyle="1" w:styleId="fr1">
    <w:name w:val="fr1"/>
    <w:basedOn w:val="a"/>
    <w:rsid w:val="00BA1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210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10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1A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A3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A1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uiPriority w:val="10"/>
    <w:qFormat/>
    <w:rsid w:val="00BA1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Название Знак"/>
    <w:basedOn w:val="a0"/>
    <w:link w:val="a4"/>
    <w:uiPriority w:val="10"/>
    <w:rsid w:val="00BA1A33"/>
    <w:rPr>
      <w:rFonts w:ascii="Times New Roman" w:eastAsia="Times New Roman" w:hAnsi="Times New Roman" w:cs="Times New Roman"/>
      <w:sz w:val="24"/>
      <w:szCs w:val="24"/>
      <w:lang w:eastAsia="ru-RU"/>
    </w:rPr>
  </w:style>
  <w:style w:type="paragraph" w:customStyle="1" w:styleId="fr1">
    <w:name w:val="fr1"/>
    <w:basedOn w:val="a"/>
    <w:rsid w:val="00BA1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210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10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8856544">
      <w:bodyDiv w:val="1"/>
      <w:marLeft w:val="0"/>
      <w:marRight w:val="0"/>
      <w:marTop w:val="0"/>
      <w:marBottom w:val="0"/>
      <w:divBdr>
        <w:top w:val="none" w:sz="0" w:space="0" w:color="auto"/>
        <w:left w:val="none" w:sz="0" w:space="0" w:color="auto"/>
        <w:bottom w:val="none" w:sz="0" w:space="0" w:color="auto"/>
        <w:right w:val="none" w:sz="0" w:space="0" w:color="auto"/>
      </w:divBdr>
      <w:divsChild>
        <w:div w:id="108711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2778</Words>
  <Characters>15838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1</cp:lastModifiedBy>
  <cp:revision>6</cp:revision>
  <cp:lastPrinted>2017-01-14T05:38:00Z</cp:lastPrinted>
  <dcterms:created xsi:type="dcterms:W3CDTF">2013-03-05T19:26:00Z</dcterms:created>
  <dcterms:modified xsi:type="dcterms:W3CDTF">2017-01-17T09:35:00Z</dcterms:modified>
</cp:coreProperties>
</file>